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C8118" w14:textId="7E2DF5F8" w:rsidR="00D97853" w:rsidRPr="00D64E5A" w:rsidRDefault="00D97853" w:rsidP="00D97853">
      <w:pPr>
        <w:spacing w:line="276" w:lineRule="auto"/>
        <w:jc w:val="center"/>
        <w:rPr>
          <w:rStyle w:val="markedcontent"/>
          <w:rFonts w:ascii="Arial" w:hAnsi="Arial" w:cs="Arial"/>
          <w:b/>
          <w:bCs/>
        </w:rPr>
      </w:pPr>
      <w:r w:rsidRPr="00D64E5A">
        <w:rPr>
          <w:rStyle w:val="markedcontent"/>
          <w:rFonts w:ascii="Arial" w:hAnsi="Arial" w:cs="Arial"/>
          <w:b/>
          <w:bCs/>
        </w:rPr>
        <w:t>Klauzula informacyjna</w:t>
      </w:r>
    </w:p>
    <w:p w14:paraId="50156775" w14:textId="37CF8FF9" w:rsidR="00D97853" w:rsidRDefault="00D97853" w:rsidP="00D97853">
      <w:pPr>
        <w:spacing w:line="276" w:lineRule="auto"/>
        <w:jc w:val="both"/>
        <w:rPr>
          <w:rStyle w:val="markedcontent"/>
          <w:rFonts w:ascii="Arial" w:hAnsi="Arial" w:cs="Arial"/>
        </w:rPr>
      </w:pPr>
      <w:r>
        <w:br/>
      </w:r>
      <w:r>
        <w:rPr>
          <w:rStyle w:val="markedcontent"/>
          <w:rFonts w:ascii="Arial" w:hAnsi="Arial" w:cs="Arial"/>
        </w:rPr>
        <w:t>Zgodnie z art. 13 ust. 1 i 2 rozporządzenia Parlamentu Europejskiego i Rady (UE) 2016/679</w:t>
      </w:r>
      <w:r>
        <w:br/>
      </w:r>
      <w:r>
        <w:rPr>
          <w:rStyle w:val="markedcontent"/>
          <w:rFonts w:ascii="Arial" w:hAnsi="Arial" w:cs="Arial"/>
        </w:rPr>
        <w:t>z dnia 27 kwietnia 2016 r. w sprawie ochrony osób fizycznych w związku z przetwarzaniem</w:t>
      </w:r>
      <w:r>
        <w:br/>
      </w:r>
      <w:r>
        <w:rPr>
          <w:rStyle w:val="markedcontent"/>
          <w:rFonts w:ascii="Arial" w:hAnsi="Arial" w:cs="Arial"/>
        </w:rPr>
        <w:t>danych osobowych i w sprawie swobodnego przepływu takich danych oraz uchylenia</w:t>
      </w:r>
      <w:r>
        <w:br/>
      </w:r>
      <w:r>
        <w:rPr>
          <w:rStyle w:val="markedcontent"/>
          <w:rFonts w:ascii="Arial" w:hAnsi="Arial" w:cs="Arial"/>
        </w:rPr>
        <w:t>dyrektywy 95/46/WE (ogólne rozporządzenie o ochronie danych) (</w:t>
      </w:r>
      <w:r w:rsidRPr="00D97853">
        <w:rPr>
          <w:rStyle w:val="markedcontent"/>
          <w:rFonts w:ascii="Arial" w:hAnsi="Arial" w:cs="Arial"/>
        </w:rPr>
        <w:t>Dz. U. UE. L. z 2016</w:t>
      </w:r>
      <w:r>
        <w:rPr>
          <w:rStyle w:val="markedcontent"/>
          <w:rFonts w:ascii="Arial" w:hAnsi="Arial" w:cs="Arial"/>
        </w:rPr>
        <w:t xml:space="preserve"> </w:t>
      </w:r>
      <w:r w:rsidRPr="00D97853">
        <w:rPr>
          <w:rStyle w:val="markedcontent"/>
          <w:rFonts w:ascii="Arial" w:hAnsi="Arial" w:cs="Arial"/>
        </w:rPr>
        <w:t xml:space="preserve">r. </w:t>
      </w:r>
      <w:r>
        <w:rPr>
          <w:rStyle w:val="markedcontent"/>
          <w:rFonts w:ascii="Arial" w:hAnsi="Arial" w:cs="Arial"/>
        </w:rPr>
        <w:br/>
      </w:r>
      <w:r w:rsidRPr="00D97853">
        <w:rPr>
          <w:rStyle w:val="markedcontent"/>
          <w:rFonts w:ascii="Arial" w:hAnsi="Arial" w:cs="Arial"/>
        </w:rPr>
        <w:t>Nr 119, s.1 ze zm.)</w:t>
      </w:r>
      <w:r>
        <w:rPr>
          <w:rStyle w:val="markedcontent"/>
          <w:rFonts w:ascii="Arial" w:hAnsi="Arial" w:cs="Arial"/>
        </w:rPr>
        <w:t>, dalej „RODO”, informuję, że:</w:t>
      </w:r>
    </w:p>
    <w:p w14:paraId="47BA98C7" w14:textId="77777777" w:rsidR="00D97853" w:rsidRPr="00D97853" w:rsidRDefault="00D97853" w:rsidP="00D97853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 xml:space="preserve">administratorem Pani/Pana danych osobowych jest </w:t>
      </w:r>
      <w:r>
        <w:rPr>
          <w:rStyle w:val="markedcontent"/>
          <w:rFonts w:ascii="Arial" w:hAnsi="Arial" w:cs="Arial"/>
        </w:rPr>
        <w:t>Gmina Halinów – reprezentowana przez Burmistrza Halinowa</w:t>
      </w:r>
      <w:r w:rsidRPr="00D97853">
        <w:rPr>
          <w:rStyle w:val="markedcontent"/>
          <w:rFonts w:ascii="Arial" w:hAnsi="Arial" w:cs="Arial"/>
        </w:rPr>
        <w:t xml:space="preserve"> z siedzibą przy ul. </w:t>
      </w:r>
      <w:r>
        <w:rPr>
          <w:rStyle w:val="markedcontent"/>
          <w:rFonts w:ascii="Arial" w:hAnsi="Arial" w:cs="Arial"/>
        </w:rPr>
        <w:t xml:space="preserve">Spółdzielczej </w:t>
      </w:r>
      <w:r w:rsidRPr="00D97853">
        <w:rPr>
          <w:rStyle w:val="markedcontent"/>
          <w:rFonts w:ascii="Arial" w:hAnsi="Arial" w:cs="Arial"/>
        </w:rPr>
        <w:t xml:space="preserve">1 w </w:t>
      </w:r>
      <w:r>
        <w:rPr>
          <w:rStyle w:val="markedcontent"/>
          <w:rFonts w:ascii="Arial" w:hAnsi="Arial" w:cs="Arial"/>
        </w:rPr>
        <w:t>Halinowie</w:t>
      </w:r>
      <w:r w:rsidRPr="00D97853">
        <w:rPr>
          <w:rStyle w:val="markedcontent"/>
          <w:rFonts w:ascii="Arial" w:hAnsi="Arial" w:cs="Arial"/>
        </w:rPr>
        <w:t>;</w:t>
      </w:r>
    </w:p>
    <w:p w14:paraId="39D8C734" w14:textId="77777777" w:rsidR="00D97853" w:rsidRPr="00D97853" w:rsidRDefault="00D97853" w:rsidP="00D97853">
      <w:pPr>
        <w:pStyle w:val="Akapitzlist"/>
        <w:numPr>
          <w:ilvl w:val="0"/>
          <w:numId w:val="6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administrator wyznaczył Inspektora Ochrony Danych, z którym można się skontaktować</w:t>
      </w:r>
      <w:r>
        <w:rPr>
          <w:rStyle w:val="markedcontent"/>
          <w:rFonts w:ascii="Arial" w:hAnsi="Arial" w:cs="Arial"/>
        </w:rPr>
        <w:t xml:space="preserve"> we wszelkich sprawach związanych z przetwarzaniem danych osobowych</w:t>
      </w:r>
      <w:r>
        <w:t xml:space="preserve"> </w:t>
      </w:r>
      <w:r w:rsidRPr="00D97853">
        <w:rPr>
          <w:rStyle w:val="markedcontent"/>
          <w:rFonts w:ascii="Arial" w:hAnsi="Arial" w:cs="Arial"/>
        </w:rPr>
        <w:t>poprzez adres poczty elektronicznej: iod@</w:t>
      </w:r>
      <w:r>
        <w:rPr>
          <w:rStyle w:val="markedcontent"/>
          <w:rFonts w:ascii="Arial" w:hAnsi="Arial" w:cs="Arial"/>
        </w:rPr>
        <w:t>halinow</w:t>
      </w:r>
      <w:r w:rsidRPr="00D97853">
        <w:rPr>
          <w:rStyle w:val="markedcontent"/>
          <w:rFonts w:ascii="Arial" w:hAnsi="Arial" w:cs="Arial"/>
        </w:rPr>
        <w:t>.pl lub pisemnie na adres</w:t>
      </w:r>
      <w:r>
        <w:br/>
      </w:r>
      <w:r w:rsidRPr="00D97853">
        <w:rPr>
          <w:rStyle w:val="markedcontent"/>
          <w:rFonts w:ascii="Arial" w:hAnsi="Arial" w:cs="Arial"/>
        </w:rPr>
        <w:t>siedziby administrato</w:t>
      </w:r>
      <w:r>
        <w:rPr>
          <w:rStyle w:val="markedcontent"/>
          <w:rFonts w:ascii="Arial" w:hAnsi="Arial" w:cs="Arial"/>
        </w:rPr>
        <w:t>ra</w:t>
      </w:r>
      <w:r w:rsidRPr="00D97853">
        <w:rPr>
          <w:rStyle w:val="markedcontent"/>
          <w:rFonts w:ascii="Arial" w:hAnsi="Arial" w:cs="Arial"/>
        </w:rPr>
        <w:t>;</w:t>
      </w:r>
    </w:p>
    <w:p w14:paraId="73D0E77E" w14:textId="77777777" w:rsidR="00D97853" w:rsidRPr="00D97853" w:rsidRDefault="00D97853" w:rsidP="00D97853">
      <w:pPr>
        <w:pStyle w:val="Akapitzlist"/>
        <w:numPr>
          <w:ilvl w:val="0"/>
          <w:numId w:val="6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Pani/Pana dane osobowe przetwarzane będą na podstawie art. 6 ust. 1 lit. c RODO</w:t>
      </w:r>
      <w:r>
        <w:br/>
      </w:r>
      <w:r w:rsidRPr="00D97853">
        <w:rPr>
          <w:rStyle w:val="markedcontent"/>
          <w:rFonts w:ascii="Arial" w:hAnsi="Arial" w:cs="Arial"/>
        </w:rPr>
        <w:t>w celu realizacji wniosku o ponowne wykorzystywanie informacji sektora publicznego w</w:t>
      </w:r>
      <w:r>
        <w:t xml:space="preserve"> </w:t>
      </w:r>
      <w:r w:rsidRPr="00D97853">
        <w:rPr>
          <w:rStyle w:val="markedcontent"/>
          <w:rFonts w:ascii="Arial" w:hAnsi="Arial" w:cs="Arial"/>
        </w:rPr>
        <w:t>związku z przepisami ustawy z dnia 11 sierpnia 2021 r. o otwartych danych i</w:t>
      </w:r>
      <w:r>
        <w:br/>
      </w:r>
      <w:r w:rsidRPr="00D97853">
        <w:rPr>
          <w:rStyle w:val="markedcontent"/>
          <w:rFonts w:ascii="Arial" w:hAnsi="Arial" w:cs="Arial"/>
        </w:rPr>
        <w:t>ponownym wykorzystywaniu informacji sektora publicznego (Dz. U. z 2021</w:t>
      </w:r>
      <w:r>
        <w:rPr>
          <w:rStyle w:val="markedcontent"/>
          <w:rFonts w:ascii="Arial" w:hAnsi="Arial" w:cs="Arial"/>
        </w:rPr>
        <w:t xml:space="preserve"> </w:t>
      </w:r>
      <w:r w:rsidRPr="00D97853">
        <w:rPr>
          <w:rStyle w:val="markedcontent"/>
          <w:rFonts w:ascii="Arial" w:hAnsi="Arial" w:cs="Arial"/>
        </w:rPr>
        <w:t>r., poz. 1641</w:t>
      </w:r>
      <w:r>
        <w:rPr>
          <w:rStyle w:val="markedcontent"/>
          <w:rFonts w:ascii="Arial" w:hAnsi="Arial" w:cs="Arial"/>
        </w:rPr>
        <w:t xml:space="preserve"> z późń. zm.</w:t>
      </w:r>
      <w:r w:rsidRPr="00D97853">
        <w:rPr>
          <w:rStyle w:val="markedcontent"/>
          <w:rFonts w:ascii="Arial" w:hAnsi="Arial" w:cs="Arial"/>
        </w:rPr>
        <w:t>)</w:t>
      </w:r>
    </w:p>
    <w:p w14:paraId="3427958D" w14:textId="77777777" w:rsidR="00D97853" w:rsidRPr="00D97853" w:rsidRDefault="00D97853" w:rsidP="00D97853">
      <w:pPr>
        <w:pStyle w:val="Akapitzlist"/>
        <w:numPr>
          <w:ilvl w:val="0"/>
          <w:numId w:val="6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Pani/Pana dane osobowe mogą być udostępnione podmiotom uprawnionym na</w:t>
      </w:r>
      <w:r>
        <w:br/>
      </w:r>
      <w:r w:rsidRPr="00D97853">
        <w:rPr>
          <w:rStyle w:val="markedcontent"/>
          <w:rFonts w:ascii="Arial" w:hAnsi="Arial" w:cs="Arial"/>
        </w:rPr>
        <w:t>podstawie obowiązujących przepisów prawa oraz podmiotom przetwarzającym na</w:t>
      </w:r>
      <w:r>
        <w:br/>
      </w:r>
      <w:r w:rsidRPr="00D97853">
        <w:rPr>
          <w:rStyle w:val="markedcontent"/>
          <w:rFonts w:ascii="Arial" w:hAnsi="Arial" w:cs="Arial"/>
        </w:rPr>
        <w:t>podstawie umów powierzenia przetwarzania danych osobowych;</w:t>
      </w:r>
    </w:p>
    <w:p w14:paraId="4CA5B72D" w14:textId="77777777" w:rsidR="00D97853" w:rsidRPr="00D97853" w:rsidRDefault="00D97853" w:rsidP="00D97853">
      <w:pPr>
        <w:pStyle w:val="Akapitzlist"/>
        <w:numPr>
          <w:ilvl w:val="0"/>
          <w:numId w:val="6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Pani/Pana dane osobowe będą przechowywane przez okres realizacji wniosku oraz</w:t>
      </w:r>
      <w:r>
        <w:br/>
      </w:r>
      <w:r w:rsidRPr="00D97853">
        <w:rPr>
          <w:rStyle w:val="markedcontent"/>
          <w:rFonts w:ascii="Arial" w:hAnsi="Arial" w:cs="Arial"/>
        </w:rPr>
        <w:t>w celach archiwalnych przez okres wynikający z ustawy z dnia 14 lipca 1983 r.</w:t>
      </w:r>
      <w:r>
        <w:br/>
      </w:r>
      <w:r w:rsidRPr="00D97853">
        <w:rPr>
          <w:rStyle w:val="markedcontent"/>
          <w:rFonts w:ascii="Arial" w:hAnsi="Arial" w:cs="Arial"/>
        </w:rPr>
        <w:t>o narodowym zasobie archiwalnym i archiwach (Dz. U. 2020 r. poz. 164 z późn. zm.)</w:t>
      </w:r>
      <w:r>
        <w:br/>
      </w:r>
      <w:r w:rsidRPr="00D97853">
        <w:rPr>
          <w:rStyle w:val="markedcontent"/>
          <w:rFonts w:ascii="Arial" w:hAnsi="Arial" w:cs="Arial"/>
        </w:rPr>
        <w:t>oraz aktów wykonawczych do tej ustawy;</w:t>
      </w:r>
    </w:p>
    <w:p w14:paraId="54C8D8DA" w14:textId="77777777" w:rsidR="00D97853" w:rsidRPr="00D97853" w:rsidRDefault="00D97853" w:rsidP="00D97853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obowiązek podania przez Panią/Pana danych osobowych bezpośrednio Pani/Pana</w:t>
      </w:r>
      <w:r>
        <w:br/>
      </w:r>
      <w:r w:rsidRPr="00D97853">
        <w:rPr>
          <w:rStyle w:val="markedcontent"/>
          <w:rFonts w:ascii="Arial" w:hAnsi="Arial" w:cs="Arial"/>
        </w:rPr>
        <w:t xml:space="preserve">dotyczących jest wymogiem ustawowym określonym w przepisach ustawy z dnia </w:t>
      </w:r>
      <w:r>
        <w:rPr>
          <w:rStyle w:val="markedcontent"/>
          <w:rFonts w:ascii="Arial" w:hAnsi="Arial" w:cs="Arial"/>
        </w:rPr>
        <w:br/>
      </w:r>
      <w:r w:rsidRPr="00D97853">
        <w:rPr>
          <w:rStyle w:val="markedcontent"/>
          <w:rFonts w:ascii="Arial" w:hAnsi="Arial" w:cs="Arial"/>
        </w:rPr>
        <w:t>11</w:t>
      </w:r>
      <w:r>
        <w:t xml:space="preserve"> </w:t>
      </w:r>
      <w:r w:rsidRPr="00D97853">
        <w:rPr>
          <w:rStyle w:val="markedcontent"/>
          <w:rFonts w:ascii="Arial" w:hAnsi="Arial" w:cs="Arial"/>
        </w:rPr>
        <w:t>sierpnia 2021 r. o otwartych danych i ponownym wykorzystywaniu informacji sektora</w:t>
      </w:r>
      <w:r>
        <w:br/>
      </w:r>
      <w:r w:rsidRPr="00D97853">
        <w:rPr>
          <w:rStyle w:val="markedcontent"/>
          <w:rFonts w:ascii="Arial" w:hAnsi="Arial" w:cs="Arial"/>
        </w:rPr>
        <w:t>publicznego;</w:t>
      </w:r>
    </w:p>
    <w:p w14:paraId="3C797FB6" w14:textId="6202F49E" w:rsidR="00D97853" w:rsidRPr="00D64E5A" w:rsidRDefault="00D97853" w:rsidP="00D97853">
      <w:pPr>
        <w:pStyle w:val="Akapitzlist"/>
        <w:numPr>
          <w:ilvl w:val="0"/>
          <w:numId w:val="6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w odniesieniu do Pani/Pana danych osobowych decyzje nie będą podejmowane</w:t>
      </w:r>
      <w:r>
        <w:br/>
      </w:r>
      <w:r w:rsidRPr="00D97853">
        <w:rPr>
          <w:rStyle w:val="markedcontent"/>
          <w:rFonts w:ascii="Arial" w:hAnsi="Arial" w:cs="Arial"/>
        </w:rPr>
        <w:t>w sposób zautomatyzowany, stosowanie do art. 22 RODO;</w:t>
      </w:r>
    </w:p>
    <w:p w14:paraId="266F3654" w14:textId="27CB3910" w:rsidR="00D64E5A" w:rsidRPr="00D64E5A" w:rsidRDefault="00D64E5A" w:rsidP="00D64E5A">
      <w:pPr>
        <w:pStyle w:val="Akapitzlist"/>
        <w:numPr>
          <w:ilvl w:val="0"/>
          <w:numId w:val="6"/>
        </w:numPr>
        <w:spacing w:line="276" w:lineRule="auto"/>
        <w:jc w:val="both"/>
        <w:rPr>
          <w:rStyle w:val="markedcontent"/>
          <w:rFonts w:ascii="Arial" w:hAnsi="Arial" w:cs="Arial"/>
        </w:rPr>
      </w:pPr>
      <w:r w:rsidRPr="00D64E5A">
        <w:rPr>
          <w:rStyle w:val="markedcontent"/>
          <w:rFonts w:ascii="Arial" w:hAnsi="Arial" w:cs="Arial"/>
        </w:rPr>
        <w:t>Pani/Pan dane osobowe nie będą przekazywane poza Europejski Obszar Gospodarczy (obejmujący Unię Europejską, Norwegię, Liechtenstein i Islandię).</w:t>
      </w:r>
    </w:p>
    <w:p w14:paraId="47CAC012" w14:textId="77777777" w:rsidR="00D97853" w:rsidRPr="00D97853" w:rsidRDefault="00D97853" w:rsidP="00D97853">
      <w:pPr>
        <w:pStyle w:val="Akapitzlist"/>
        <w:numPr>
          <w:ilvl w:val="0"/>
          <w:numId w:val="6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posiada Pani/Pan:</w:t>
      </w:r>
    </w:p>
    <w:p w14:paraId="27E3BB97" w14:textId="77777777" w:rsidR="00D97853" w:rsidRPr="00D97853" w:rsidRDefault="00D97853" w:rsidP="00D9785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na podstawie art. 15 RODO prawo dostępu do danych osobowych Pani/Pana</w:t>
      </w:r>
      <w:r>
        <w:br/>
      </w:r>
      <w:r w:rsidRPr="00D97853">
        <w:rPr>
          <w:rStyle w:val="markedcontent"/>
          <w:rFonts w:ascii="Arial" w:hAnsi="Arial" w:cs="Arial"/>
        </w:rPr>
        <w:t>dotyczących;</w:t>
      </w:r>
    </w:p>
    <w:p w14:paraId="0C56A2F9" w14:textId="77777777" w:rsidR="00D97853" w:rsidRPr="00D97853" w:rsidRDefault="00D97853" w:rsidP="00D9785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na podstawie art. 16 RODO prawo do sprostowania Pani/Pana danych osobowych;</w:t>
      </w:r>
    </w:p>
    <w:p w14:paraId="0D935F7F" w14:textId="77777777" w:rsidR="00D97853" w:rsidRPr="00D97853" w:rsidRDefault="00D97853" w:rsidP="00D97853">
      <w:pPr>
        <w:pStyle w:val="Akapitzlist"/>
        <w:numPr>
          <w:ilvl w:val="0"/>
          <w:numId w:val="7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na podstawie art. 18 RODO prawo żądania od administratora ograniczenia</w:t>
      </w:r>
      <w:r>
        <w:br/>
      </w:r>
      <w:r w:rsidRPr="00D97853">
        <w:rPr>
          <w:rStyle w:val="markedcontent"/>
          <w:rFonts w:ascii="Arial" w:hAnsi="Arial" w:cs="Arial"/>
        </w:rPr>
        <w:t>przetwarzania danych osobowych z zastrzeżeniem przypadków, o których mowa</w:t>
      </w:r>
      <w:r>
        <w:t xml:space="preserve"> </w:t>
      </w:r>
      <w:r w:rsidRPr="00D97853">
        <w:rPr>
          <w:rStyle w:val="markedcontent"/>
          <w:rFonts w:ascii="Arial" w:hAnsi="Arial" w:cs="Arial"/>
        </w:rPr>
        <w:t>w art. 18 ust. 2 RODO;</w:t>
      </w:r>
    </w:p>
    <w:p w14:paraId="1C48BF61" w14:textId="77777777" w:rsidR="00D97853" w:rsidRPr="00D97853" w:rsidRDefault="00D97853" w:rsidP="00D97853">
      <w:pPr>
        <w:pStyle w:val="Akapitzlist"/>
        <w:numPr>
          <w:ilvl w:val="0"/>
          <w:numId w:val="7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prawo do wniesienia skargi do Prezesa Urzędu Ochrony Danych Osobowych, gdy</w:t>
      </w:r>
      <w:r>
        <w:t xml:space="preserve"> </w:t>
      </w:r>
      <w:r w:rsidRPr="00D97853">
        <w:rPr>
          <w:rStyle w:val="markedcontent"/>
          <w:rFonts w:ascii="Arial" w:hAnsi="Arial" w:cs="Arial"/>
        </w:rPr>
        <w:t>uzna Pani/Pan, że przetwarzanie danych osobowych Pani/Pana dotyczących narusza</w:t>
      </w:r>
      <w:r>
        <w:rPr>
          <w:rStyle w:val="markedcontent"/>
          <w:rFonts w:ascii="Arial" w:hAnsi="Arial" w:cs="Arial"/>
        </w:rPr>
        <w:t xml:space="preserve"> </w:t>
      </w:r>
      <w:r w:rsidRPr="00D97853">
        <w:rPr>
          <w:rStyle w:val="markedcontent"/>
          <w:rFonts w:ascii="Arial" w:hAnsi="Arial" w:cs="Arial"/>
        </w:rPr>
        <w:t>przepisy RODO;</w:t>
      </w:r>
    </w:p>
    <w:p w14:paraId="213C6553" w14:textId="77777777" w:rsidR="00D97853" w:rsidRPr="00D97853" w:rsidRDefault="00D97853" w:rsidP="00D97853">
      <w:pPr>
        <w:pStyle w:val="Akapitzlist"/>
        <w:numPr>
          <w:ilvl w:val="0"/>
          <w:numId w:val="7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nie przysługuje Pani/Panu:</w:t>
      </w:r>
    </w:p>
    <w:p w14:paraId="03FDA9FC" w14:textId="77777777" w:rsidR="00D97853" w:rsidRPr="00D97853" w:rsidRDefault="00D97853" w:rsidP="00D97853">
      <w:pPr>
        <w:pStyle w:val="Akapitzlist"/>
        <w:numPr>
          <w:ilvl w:val="1"/>
          <w:numId w:val="7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w związku z art. 17 ust. 3 lit. b, d lub e RODO prawo do usunięcia danych</w:t>
      </w:r>
      <w:r>
        <w:br/>
      </w:r>
      <w:r w:rsidRPr="00D97853">
        <w:rPr>
          <w:rStyle w:val="markedcontent"/>
          <w:rFonts w:ascii="Arial" w:hAnsi="Arial" w:cs="Arial"/>
        </w:rPr>
        <w:t>osobowych;</w:t>
      </w:r>
    </w:p>
    <w:p w14:paraId="3416DFBC" w14:textId="77777777" w:rsidR="00D97853" w:rsidRPr="00D97853" w:rsidRDefault="00D97853" w:rsidP="00D97853">
      <w:pPr>
        <w:pStyle w:val="Akapitzlist"/>
        <w:numPr>
          <w:ilvl w:val="1"/>
          <w:numId w:val="7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prawo do przenoszenia danych osobowych, o którym mowa w art. 20 RODO;</w:t>
      </w:r>
    </w:p>
    <w:p w14:paraId="5EC90494" w14:textId="19C1AFD4" w:rsidR="00D97853" w:rsidRPr="00D97853" w:rsidRDefault="00D97853" w:rsidP="00D97853">
      <w:pPr>
        <w:pStyle w:val="Akapitzlist"/>
        <w:numPr>
          <w:ilvl w:val="1"/>
          <w:numId w:val="7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97853">
        <w:rPr>
          <w:rStyle w:val="markedcontent"/>
          <w:rFonts w:ascii="Arial" w:hAnsi="Arial" w:cs="Arial"/>
        </w:rPr>
        <w:t>na podstawie art. 21 RODO prawo sprzeciwu, wobec przetwarzania danych</w:t>
      </w:r>
      <w:r>
        <w:t xml:space="preserve"> </w:t>
      </w:r>
      <w:r w:rsidRPr="00D97853">
        <w:rPr>
          <w:rStyle w:val="markedcontent"/>
          <w:rFonts w:ascii="Arial" w:hAnsi="Arial" w:cs="Arial"/>
        </w:rPr>
        <w:t>osobowych, gdyż podstawą prawną przetwarzania Pani/Pana danych osobowych</w:t>
      </w:r>
      <w:r>
        <w:rPr>
          <w:rStyle w:val="markedcontent"/>
          <w:rFonts w:ascii="Arial" w:hAnsi="Arial" w:cs="Arial"/>
        </w:rPr>
        <w:t xml:space="preserve"> </w:t>
      </w:r>
      <w:r w:rsidRPr="00D97853">
        <w:rPr>
          <w:rStyle w:val="markedcontent"/>
          <w:rFonts w:ascii="Arial" w:hAnsi="Arial" w:cs="Arial"/>
        </w:rPr>
        <w:t>jest art. 6 ust. 1 lit. c RODO</w:t>
      </w:r>
    </w:p>
    <w:p w14:paraId="7B08AB75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130C560A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43D0FE2A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556E0C43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1F015091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13E6657F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41283A95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52B84BA0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667A9974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126C12C2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5BBFE9CD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03C14D6A" w14:textId="77777777" w:rsidR="00D97853" w:rsidRDefault="00D97853" w:rsidP="00C07D8C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sectPr w:rsidR="00D97853" w:rsidSect="00C07D8C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600C"/>
    <w:multiLevelType w:val="hybridMultilevel"/>
    <w:tmpl w:val="E6806AC2"/>
    <w:lvl w:ilvl="0" w:tplc="214A65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C6D8A"/>
    <w:multiLevelType w:val="hybridMultilevel"/>
    <w:tmpl w:val="37DA05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8DE25C2"/>
    <w:multiLevelType w:val="hybridMultilevel"/>
    <w:tmpl w:val="F64E966E"/>
    <w:lvl w:ilvl="0" w:tplc="463CC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EA3E88"/>
    <w:multiLevelType w:val="hybridMultilevel"/>
    <w:tmpl w:val="B720D102"/>
    <w:lvl w:ilvl="0" w:tplc="230278C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3376A93E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4644BA"/>
    <w:multiLevelType w:val="hybridMultilevel"/>
    <w:tmpl w:val="954E6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E7224"/>
    <w:multiLevelType w:val="hybridMultilevel"/>
    <w:tmpl w:val="8D5A5164"/>
    <w:lvl w:ilvl="0" w:tplc="6E564DB6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8126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8324840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1658418">
    <w:abstractNumId w:val="0"/>
  </w:num>
  <w:num w:numId="4" w16cid:durableId="1147894596">
    <w:abstractNumId w:val="1"/>
  </w:num>
  <w:num w:numId="5" w16cid:durableId="912079689">
    <w:abstractNumId w:val="2"/>
  </w:num>
  <w:num w:numId="6" w16cid:durableId="1861046536">
    <w:abstractNumId w:val="4"/>
  </w:num>
  <w:num w:numId="7" w16cid:durableId="706760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59B"/>
    <w:rsid w:val="00057ED8"/>
    <w:rsid w:val="000A1E80"/>
    <w:rsid w:val="000F5411"/>
    <w:rsid w:val="001240F8"/>
    <w:rsid w:val="00165A03"/>
    <w:rsid w:val="001D49CA"/>
    <w:rsid w:val="002D459B"/>
    <w:rsid w:val="00362725"/>
    <w:rsid w:val="003A33B0"/>
    <w:rsid w:val="00525759"/>
    <w:rsid w:val="00526D79"/>
    <w:rsid w:val="00545810"/>
    <w:rsid w:val="0055767B"/>
    <w:rsid w:val="005619FB"/>
    <w:rsid w:val="0059550E"/>
    <w:rsid w:val="00650DA4"/>
    <w:rsid w:val="006801E7"/>
    <w:rsid w:val="006B707B"/>
    <w:rsid w:val="006E6C9D"/>
    <w:rsid w:val="007141A1"/>
    <w:rsid w:val="00796B7C"/>
    <w:rsid w:val="007B1A27"/>
    <w:rsid w:val="00806304"/>
    <w:rsid w:val="00822665"/>
    <w:rsid w:val="0082353E"/>
    <w:rsid w:val="00832AC2"/>
    <w:rsid w:val="00877ED2"/>
    <w:rsid w:val="009747C4"/>
    <w:rsid w:val="009802D7"/>
    <w:rsid w:val="00A93C6D"/>
    <w:rsid w:val="00AC210F"/>
    <w:rsid w:val="00AD17E3"/>
    <w:rsid w:val="00AD7462"/>
    <w:rsid w:val="00AE55CE"/>
    <w:rsid w:val="00C03EAA"/>
    <w:rsid w:val="00C07D8C"/>
    <w:rsid w:val="00C17D02"/>
    <w:rsid w:val="00C763AE"/>
    <w:rsid w:val="00CE5FD3"/>
    <w:rsid w:val="00CF76D7"/>
    <w:rsid w:val="00D64E5A"/>
    <w:rsid w:val="00D97853"/>
    <w:rsid w:val="00DF3993"/>
    <w:rsid w:val="00E47A36"/>
    <w:rsid w:val="00EF1018"/>
    <w:rsid w:val="00EF4C48"/>
    <w:rsid w:val="00FE70E9"/>
    <w:rsid w:val="00FE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6CC30"/>
  <w15:chartTrackingRefBased/>
  <w15:docId w15:val="{B994F194-8C58-43E3-A528-32506740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411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F5411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F5411"/>
  </w:style>
  <w:style w:type="paragraph" w:styleId="Akapitzlist">
    <w:name w:val="List Paragraph"/>
    <w:basedOn w:val="Normalny"/>
    <w:link w:val="AkapitzlistZnak"/>
    <w:uiPriority w:val="34"/>
    <w:qFormat/>
    <w:rsid w:val="000F54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A0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4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74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74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4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462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55CE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97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4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Dorota Chrzanowska</cp:lastModifiedBy>
  <cp:revision>2</cp:revision>
  <cp:lastPrinted>2021-05-04T10:20:00Z</cp:lastPrinted>
  <dcterms:created xsi:type="dcterms:W3CDTF">2023-03-03T13:32:00Z</dcterms:created>
  <dcterms:modified xsi:type="dcterms:W3CDTF">2023-03-03T13:32:00Z</dcterms:modified>
</cp:coreProperties>
</file>